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ACD" w:rsidRPr="00BF0CFC" w:rsidRDefault="00390ACD" w:rsidP="00390ACD">
      <w:pPr>
        <w:pStyle w:val="Autor"/>
        <w:spacing w:after="0" w:line="240" w:lineRule="auto"/>
        <w:rPr>
          <w:sz w:val="22"/>
          <w:szCs w:val="24"/>
        </w:rPr>
      </w:pPr>
      <w:r w:rsidRPr="00BF0CFC">
        <w:rPr>
          <w:sz w:val="22"/>
          <w:szCs w:val="24"/>
        </w:rPr>
        <w:t xml:space="preserve">Załącznik do uchwały nr </w:t>
      </w:r>
      <w:r w:rsidR="00E42B91" w:rsidRPr="00BF0CFC">
        <w:rPr>
          <w:sz w:val="22"/>
          <w:szCs w:val="24"/>
        </w:rPr>
        <w:t>2</w:t>
      </w:r>
      <w:r w:rsidR="00E65035" w:rsidRPr="00BF0CFC">
        <w:rPr>
          <w:sz w:val="22"/>
          <w:szCs w:val="24"/>
        </w:rPr>
        <w:t>2</w:t>
      </w:r>
      <w:r w:rsidRPr="00BF0CFC">
        <w:rPr>
          <w:sz w:val="22"/>
          <w:szCs w:val="24"/>
        </w:rPr>
        <w:t>/389/2021 Konferencji Episkopatu Polski</w:t>
      </w:r>
    </w:p>
    <w:p w:rsidR="00390ACD" w:rsidRPr="00BF0CFC" w:rsidRDefault="00390ACD" w:rsidP="00390ACD">
      <w:pPr>
        <w:pStyle w:val="Autor"/>
        <w:spacing w:after="0" w:line="240" w:lineRule="auto"/>
        <w:rPr>
          <w:sz w:val="22"/>
          <w:szCs w:val="24"/>
        </w:rPr>
      </w:pPr>
      <w:r w:rsidRPr="00BF0CFC">
        <w:rPr>
          <w:sz w:val="22"/>
          <w:szCs w:val="24"/>
        </w:rPr>
        <w:t>z dnia 12 czerwca 2021 r. w sprawie zatwierdzenia</w:t>
      </w:r>
    </w:p>
    <w:p w:rsidR="00390ACD" w:rsidRPr="00BF0CFC" w:rsidRDefault="00390ACD" w:rsidP="00390ACD">
      <w:pPr>
        <w:pStyle w:val="Autor"/>
        <w:spacing w:after="0" w:line="240" w:lineRule="auto"/>
        <w:rPr>
          <w:sz w:val="22"/>
          <w:szCs w:val="24"/>
        </w:rPr>
      </w:pPr>
      <w:r w:rsidRPr="00BF0CFC">
        <w:rPr>
          <w:sz w:val="22"/>
          <w:szCs w:val="24"/>
        </w:rPr>
        <w:t>polskiego tłumaczenia nowych wezwań Litanii do świętego Józefa</w:t>
      </w:r>
    </w:p>
    <w:p w:rsidR="00390ACD" w:rsidRPr="00BF0CFC" w:rsidRDefault="00390ACD" w:rsidP="00390ACD">
      <w:pPr>
        <w:pStyle w:val="Autor"/>
        <w:spacing w:after="0" w:line="240" w:lineRule="auto"/>
        <w:rPr>
          <w:sz w:val="22"/>
          <w:szCs w:val="24"/>
        </w:rPr>
      </w:pPr>
    </w:p>
    <w:p w:rsidR="00390ACD" w:rsidRPr="00BF0CFC" w:rsidRDefault="00390ACD" w:rsidP="00390ACD">
      <w:pPr>
        <w:pStyle w:val="Autor"/>
        <w:spacing w:after="0" w:line="240" w:lineRule="auto"/>
        <w:rPr>
          <w:sz w:val="22"/>
          <w:szCs w:val="24"/>
        </w:rPr>
      </w:pPr>
    </w:p>
    <w:p w:rsidR="00390ACD" w:rsidRPr="00BF0CFC" w:rsidRDefault="00390ACD" w:rsidP="00390ACD">
      <w:pPr>
        <w:pStyle w:val="Autor"/>
        <w:spacing w:after="0" w:line="240" w:lineRule="auto"/>
        <w:rPr>
          <w:sz w:val="22"/>
          <w:szCs w:val="24"/>
        </w:rPr>
      </w:pPr>
    </w:p>
    <w:p w:rsidR="00390ACD" w:rsidRPr="00BF0CFC" w:rsidRDefault="00390ACD" w:rsidP="00390ACD">
      <w:pPr>
        <w:pStyle w:val="Autor"/>
        <w:spacing w:after="0" w:line="240" w:lineRule="auto"/>
        <w:rPr>
          <w:sz w:val="22"/>
          <w:szCs w:val="24"/>
        </w:rPr>
      </w:pPr>
    </w:p>
    <w:p w:rsidR="00390ACD" w:rsidRPr="00BF0CFC" w:rsidRDefault="00390ACD" w:rsidP="00390ACD">
      <w:pPr>
        <w:pStyle w:val="Autor"/>
        <w:spacing w:after="0" w:line="240" w:lineRule="auto"/>
        <w:rPr>
          <w:sz w:val="22"/>
          <w:szCs w:val="24"/>
        </w:rPr>
      </w:pPr>
    </w:p>
    <w:p w:rsidR="00390ACD" w:rsidRPr="00BF0CFC" w:rsidRDefault="00390ACD" w:rsidP="00390ACD">
      <w:pPr>
        <w:pStyle w:val="Autor"/>
        <w:spacing w:after="0" w:line="240" w:lineRule="auto"/>
        <w:rPr>
          <w:sz w:val="22"/>
          <w:szCs w:val="24"/>
        </w:rPr>
      </w:pPr>
    </w:p>
    <w:p w:rsidR="00591F10" w:rsidRPr="00BF0CFC" w:rsidRDefault="00591F10" w:rsidP="00591F10">
      <w:pPr>
        <w:pStyle w:val="Nagwek1"/>
      </w:pPr>
      <w:r w:rsidRPr="00BF0CFC">
        <w:t xml:space="preserve">Litania do świętego Józefa </w:t>
      </w:r>
    </w:p>
    <w:p w:rsidR="00591F10" w:rsidRPr="00BF0CFC" w:rsidRDefault="00591F10" w:rsidP="00591F10">
      <w:pPr>
        <w:pStyle w:val="modlitwa-tekst"/>
        <w:rPr>
          <w:lang w:val="en-US"/>
        </w:rPr>
      </w:pPr>
      <w:r w:rsidRPr="00BF0CFC">
        <w:rPr>
          <w:lang w:val="en-US"/>
        </w:rPr>
        <w:t>Kyrie eleison.</w:t>
      </w:r>
    </w:p>
    <w:p w:rsidR="00591F10" w:rsidRPr="00BF0CFC" w:rsidRDefault="00591F10" w:rsidP="00591F10">
      <w:pPr>
        <w:pStyle w:val="modlitwa-tekst"/>
        <w:rPr>
          <w:lang w:val="en-US"/>
        </w:rPr>
      </w:pPr>
      <w:r w:rsidRPr="00BF0CFC">
        <w:rPr>
          <w:lang w:val="en-US"/>
        </w:rPr>
        <w:t>Christe, eleison.</w:t>
      </w:r>
    </w:p>
    <w:p w:rsidR="00591F10" w:rsidRPr="00BF0CFC" w:rsidRDefault="00591F10" w:rsidP="00591F10">
      <w:pPr>
        <w:pStyle w:val="modlitwa-tekst"/>
        <w:rPr>
          <w:lang w:val="en-US"/>
        </w:rPr>
      </w:pPr>
      <w:r w:rsidRPr="00BF0CFC">
        <w:rPr>
          <w:lang w:val="en-US"/>
        </w:rPr>
        <w:t>Kyrie eleison.</w:t>
      </w:r>
    </w:p>
    <w:p w:rsidR="00591F10" w:rsidRPr="00BF0CFC" w:rsidRDefault="00591F10" w:rsidP="00591F10">
      <w:pPr>
        <w:pStyle w:val="modlitwa-tekst"/>
        <w:rPr>
          <w:lang w:val="en-US"/>
        </w:rPr>
      </w:pPr>
    </w:p>
    <w:p w:rsidR="00591F10" w:rsidRPr="00BF0CFC" w:rsidRDefault="00591F10" w:rsidP="00591F10">
      <w:pPr>
        <w:pStyle w:val="modlitwa-tekst"/>
      </w:pPr>
      <w:r w:rsidRPr="00BF0CFC">
        <w:t>Chryste, usłysz nas. - Chryste, wysłuchaj nas.</w:t>
      </w:r>
    </w:p>
    <w:p w:rsidR="00591F10" w:rsidRPr="00BF0CFC" w:rsidRDefault="00591F10" w:rsidP="00591F10">
      <w:pPr>
        <w:pStyle w:val="modlitwa-tekst"/>
      </w:pPr>
      <w:r w:rsidRPr="00BF0CFC">
        <w:t>Ojcze z nieba, Boże, - zmiłuj się nad nami.</w:t>
      </w:r>
    </w:p>
    <w:p w:rsidR="00591F10" w:rsidRPr="00BF0CFC" w:rsidRDefault="00591F10" w:rsidP="00591F10">
      <w:pPr>
        <w:pStyle w:val="modlitwa-tekst"/>
      </w:pPr>
      <w:r w:rsidRPr="00BF0CFC">
        <w:t>Synu, Odkupicielu świata, Boże, - zmiłuj się nad nami.</w:t>
      </w:r>
    </w:p>
    <w:p w:rsidR="00591F10" w:rsidRPr="00BF0CFC" w:rsidRDefault="00591F10" w:rsidP="00591F10">
      <w:pPr>
        <w:pStyle w:val="modlitwa-tekst"/>
      </w:pPr>
      <w:r w:rsidRPr="00BF0CFC">
        <w:t>Duchu Święty, Boże, - zmiłuj się nad nami.</w:t>
      </w:r>
    </w:p>
    <w:p w:rsidR="00591F10" w:rsidRPr="00BF0CFC" w:rsidRDefault="00591F10" w:rsidP="00591F10">
      <w:pPr>
        <w:pStyle w:val="modlitwa-tekst"/>
      </w:pPr>
      <w:r w:rsidRPr="00BF0CFC">
        <w:t>Święta Trójco, Jedyny Boże, - zmiłuj się nad nami.</w:t>
      </w:r>
    </w:p>
    <w:p w:rsidR="00591F10" w:rsidRPr="00BF0CFC" w:rsidRDefault="00591F10" w:rsidP="00591F10">
      <w:pPr>
        <w:pStyle w:val="modlitwa-tekst"/>
      </w:pPr>
      <w:r w:rsidRPr="00BF0CFC">
        <w:t>Święta Maryjo, - módl się za nami.</w:t>
      </w:r>
    </w:p>
    <w:p w:rsidR="00591F10" w:rsidRPr="00BF0CFC" w:rsidRDefault="00591F10" w:rsidP="00591F10">
      <w:pPr>
        <w:pStyle w:val="modlitwa-tekst"/>
      </w:pPr>
      <w:r w:rsidRPr="00BF0CFC">
        <w:t>Święty Józefie,</w:t>
      </w:r>
    </w:p>
    <w:p w:rsidR="00591F10" w:rsidRPr="00BF0CFC" w:rsidRDefault="00591F10" w:rsidP="00591F10">
      <w:pPr>
        <w:pStyle w:val="modlitwa-tekst"/>
      </w:pPr>
      <w:r w:rsidRPr="00BF0CFC">
        <w:t>Przesławny potomku Dawida,</w:t>
      </w:r>
    </w:p>
    <w:p w:rsidR="00591F10" w:rsidRPr="00BF0CFC" w:rsidRDefault="00591F10" w:rsidP="00591F10">
      <w:pPr>
        <w:pStyle w:val="modlitwa-tekst"/>
      </w:pPr>
      <w:r w:rsidRPr="00BF0CFC">
        <w:t>Światło Patriarchów,</w:t>
      </w:r>
    </w:p>
    <w:p w:rsidR="00591F10" w:rsidRPr="00BF0CFC" w:rsidRDefault="00591F10" w:rsidP="00591F10">
      <w:pPr>
        <w:pStyle w:val="modlitwa-tekst"/>
      </w:pPr>
      <w:r w:rsidRPr="00BF0CFC">
        <w:t>Oblubieńcze Bogarodzicy,</w:t>
      </w:r>
    </w:p>
    <w:p w:rsidR="00591F10" w:rsidRPr="00B70B09" w:rsidRDefault="00591F10" w:rsidP="00591F10">
      <w:pPr>
        <w:pStyle w:val="modlitwa-tekst"/>
      </w:pPr>
      <w:r w:rsidRPr="00B70B09">
        <w:t>Opiekunie Odkupiciela,</w:t>
      </w:r>
    </w:p>
    <w:p w:rsidR="00591F10" w:rsidRPr="00BF0CFC" w:rsidRDefault="00591F10" w:rsidP="00591F10">
      <w:pPr>
        <w:pStyle w:val="modlitwa-tekst"/>
      </w:pPr>
      <w:r w:rsidRPr="00BF0CFC">
        <w:t>Przeczysty stróżu Dziewicy,</w:t>
      </w:r>
    </w:p>
    <w:p w:rsidR="00591F10" w:rsidRPr="00BF0CFC" w:rsidRDefault="00591F10" w:rsidP="00591F10">
      <w:pPr>
        <w:pStyle w:val="modlitwa-tekst"/>
      </w:pPr>
      <w:r w:rsidRPr="00BF0CFC">
        <w:t>Żywicielu Syna Bożego,</w:t>
      </w:r>
    </w:p>
    <w:p w:rsidR="00591F10" w:rsidRPr="00BF0CFC" w:rsidRDefault="00591F10" w:rsidP="00591F10">
      <w:pPr>
        <w:pStyle w:val="modlitwa-tekst"/>
      </w:pPr>
      <w:r w:rsidRPr="00BF0CFC">
        <w:t>Troskliwy obrońco Chrystusa,</w:t>
      </w:r>
    </w:p>
    <w:p w:rsidR="00591F10" w:rsidRPr="00B70B09" w:rsidRDefault="00591F10" w:rsidP="00591F10">
      <w:pPr>
        <w:pStyle w:val="modlitwa-tekst"/>
      </w:pPr>
      <w:r w:rsidRPr="00B70B09">
        <w:t>Sługo Chrystusa,</w:t>
      </w:r>
    </w:p>
    <w:p w:rsidR="00591F10" w:rsidRPr="00B70B09" w:rsidRDefault="00591F10" w:rsidP="00591F10">
      <w:pPr>
        <w:pStyle w:val="modlitwa-tekst"/>
      </w:pPr>
      <w:r w:rsidRPr="00B70B09">
        <w:t>Sługo zbawienia,</w:t>
      </w:r>
    </w:p>
    <w:p w:rsidR="00591F10" w:rsidRPr="00BF0CFC" w:rsidRDefault="00591F10" w:rsidP="00591F10">
      <w:pPr>
        <w:pStyle w:val="modlitwa-tekst"/>
      </w:pPr>
      <w:r w:rsidRPr="00BF0CFC">
        <w:t>Głowo Najświętszej Rodziny,</w:t>
      </w:r>
    </w:p>
    <w:p w:rsidR="00591F10" w:rsidRPr="00BF0CFC" w:rsidRDefault="00591F10" w:rsidP="00591F10">
      <w:pPr>
        <w:pStyle w:val="modlitwa-tekst"/>
      </w:pPr>
      <w:r w:rsidRPr="00BF0CFC">
        <w:t>Józefie najsprawiedliwszy,</w:t>
      </w:r>
    </w:p>
    <w:p w:rsidR="00591F10" w:rsidRPr="00BF0CFC" w:rsidRDefault="00591F10" w:rsidP="00591F10">
      <w:pPr>
        <w:pStyle w:val="modlitwa-tekst"/>
      </w:pPr>
      <w:r w:rsidRPr="00BF0CFC">
        <w:t>Józefie najczystszy,</w:t>
      </w:r>
    </w:p>
    <w:p w:rsidR="00591F10" w:rsidRPr="00BF0CFC" w:rsidRDefault="00591F10" w:rsidP="00591F10">
      <w:pPr>
        <w:pStyle w:val="modlitwa-tekst"/>
      </w:pPr>
      <w:r w:rsidRPr="00BF0CFC">
        <w:t>Józefie najroztropniejszy,</w:t>
      </w:r>
    </w:p>
    <w:p w:rsidR="00591F10" w:rsidRPr="00BF0CFC" w:rsidRDefault="00591F10" w:rsidP="00591F10">
      <w:pPr>
        <w:pStyle w:val="modlitwa-tekst"/>
      </w:pPr>
      <w:r w:rsidRPr="00BF0CFC">
        <w:t>Józefie najmężniejszy,</w:t>
      </w:r>
    </w:p>
    <w:p w:rsidR="00591F10" w:rsidRPr="00BF0CFC" w:rsidRDefault="00591F10" w:rsidP="00591F10">
      <w:pPr>
        <w:pStyle w:val="modlitwa-tekst"/>
      </w:pPr>
      <w:r w:rsidRPr="00BF0CFC">
        <w:t>Józefie najposłuszniejszy,</w:t>
      </w:r>
    </w:p>
    <w:p w:rsidR="00591F10" w:rsidRPr="00BF0CFC" w:rsidRDefault="00591F10" w:rsidP="00591F10">
      <w:pPr>
        <w:pStyle w:val="modlitwa-tekst"/>
      </w:pPr>
      <w:r w:rsidRPr="00BF0CFC">
        <w:t>Józefie najwierniejszy,</w:t>
      </w:r>
    </w:p>
    <w:p w:rsidR="00591F10" w:rsidRPr="00BF0CFC" w:rsidRDefault="00591F10" w:rsidP="00591F10">
      <w:pPr>
        <w:pStyle w:val="modlitwa-tekst"/>
      </w:pPr>
      <w:r w:rsidRPr="00BF0CFC">
        <w:t>Zwierciadło cierpliwości,</w:t>
      </w:r>
    </w:p>
    <w:p w:rsidR="00591F10" w:rsidRPr="00BF0CFC" w:rsidRDefault="00591F10" w:rsidP="00591F10">
      <w:pPr>
        <w:pStyle w:val="modlitwa-tekst"/>
      </w:pPr>
      <w:r w:rsidRPr="00BF0CFC">
        <w:t>Miłośniku ubóstwa,</w:t>
      </w:r>
    </w:p>
    <w:p w:rsidR="00591F10" w:rsidRPr="00BF0CFC" w:rsidRDefault="00591F10" w:rsidP="00591F10">
      <w:pPr>
        <w:pStyle w:val="modlitwa-tekst"/>
      </w:pPr>
      <w:r w:rsidRPr="00BF0CFC">
        <w:t>Wzorze pracujących,</w:t>
      </w:r>
    </w:p>
    <w:p w:rsidR="00591F10" w:rsidRPr="00BF0CFC" w:rsidRDefault="00591F10" w:rsidP="00591F10">
      <w:pPr>
        <w:pStyle w:val="modlitwa-tekst"/>
      </w:pPr>
      <w:r w:rsidRPr="00BF0CFC">
        <w:t>Ozdobo życia rodzinnego,</w:t>
      </w:r>
    </w:p>
    <w:p w:rsidR="00591F10" w:rsidRPr="00BF0CFC" w:rsidRDefault="00591F10" w:rsidP="00591F10">
      <w:pPr>
        <w:pStyle w:val="modlitwa-tekst"/>
      </w:pPr>
      <w:r w:rsidRPr="00BF0CFC">
        <w:t>Opiekunie dziewic,</w:t>
      </w:r>
    </w:p>
    <w:p w:rsidR="00591F10" w:rsidRPr="00B70B09" w:rsidRDefault="00591F10" w:rsidP="00591F10">
      <w:pPr>
        <w:pStyle w:val="modlitwa-tekst"/>
      </w:pPr>
      <w:r w:rsidRPr="00B70B09">
        <w:t>Podporo rodzin,</w:t>
      </w:r>
    </w:p>
    <w:p w:rsidR="00591F10" w:rsidRPr="00B70B09" w:rsidRDefault="00591F10" w:rsidP="00591F10">
      <w:pPr>
        <w:pStyle w:val="modlitwa-tekst"/>
      </w:pPr>
      <w:r w:rsidRPr="00B70B09">
        <w:t>Podporo w trudnościach,</w:t>
      </w:r>
    </w:p>
    <w:p w:rsidR="00591F10" w:rsidRPr="00BF0CFC" w:rsidRDefault="00591F10" w:rsidP="00591F10">
      <w:pPr>
        <w:pStyle w:val="modlitwa-tekst"/>
      </w:pPr>
      <w:r w:rsidRPr="00BF0CFC">
        <w:t>Pociecho nieszczęśliwych,</w:t>
      </w:r>
    </w:p>
    <w:p w:rsidR="00591F10" w:rsidRPr="00BF0CFC" w:rsidRDefault="00591F10" w:rsidP="00591F10">
      <w:pPr>
        <w:pStyle w:val="modlitwa-tekst"/>
      </w:pPr>
      <w:r w:rsidRPr="00BF0CFC">
        <w:t>Nadziejo chorych,</w:t>
      </w:r>
    </w:p>
    <w:p w:rsidR="00591F10" w:rsidRPr="00B70B09" w:rsidRDefault="00591F10" w:rsidP="00591F10">
      <w:pPr>
        <w:pStyle w:val="modlitwa-tekst"/>
      </w:pPr>
      <w:bookmarkStart w:id="0" w:name="_GoBack"/>
      <w:r w:rsidRPr="00B70B09">
        <w:lastRenderedPageBreak/>
        <w:t>Patronie wygnańców,</w:t>
      </w:r>
    </w:p>
    <w:p w:rsidR="00591F10" w:rsidRPr="00B70B09" w:rsidRDefault="00591F10" w:rsidP="00591F10">
      <w:pPr>
        <w:pStyle w:val="modlitwa-tekst"/>
      </w:pPr>
      <w:r w:rsidRPr="00B70B09">
        <w:t>Patronie cierpiących,</w:t>
      </w:r>
    </w:p>
    <w:p w:rsidR="00591F10" w:rsidRPr="00BF0CFC" w:rsidRDefault="00591F10" w:rsidP="00591F10">
      <w:pPr>
        <w:pStyle w:val="modlitwa-tekst"/>
        <w:rPr>
          <w:b/>
        </w:rPr>
      </w:pPr>
      <w:r w:rsidRPr="00B70B09">
        <w:t>Patronie ubogich</w:t>
      </w:r>
      <w:bookmarkEnd w:id="0"/>
      <w:r w:rsidRPr="00BF0CFC">
        <w:rPr>
          <w:b/>
        </w:rPr>
        <w:t>,</w:t>
      </w:r>
    </w:p>
    <w:p w:rsidR="00591F10" w:rsidRPr="00BF0CFC" w:rsidRDefault="00591F10" w:rsidP="00591F10">
      <w:pPr>
        <w:pStyle w:val="modlitwa-tekst"/>
      </w:pPr>
      <w:r w:rsidRPr="00BF0CFC">
        <w:t>Patronie umierających,</w:t>
      </w:r>
    </w:p>
    <w:p w:rsidR="00591F10" w:rsidRPr="00BF0CFC" w:rsidRDefault="00591F10" w:rsidP="00591F10">
      <w:pPr>
        <w:pStyle w:val="modlitwa-tekst"/>
      </w:pPr>
      <w:r w:rsidRPr="00BF0CFC">
        <w:t>Postrachu duchów piekielnych,</w:t>
      </w:r>
    </w:p>
    <w:p w:rsidR="00591F10" w:rsidRPr="00BF0CFC" w:rsidRDefault="00591F10" w:rsidP="00591F10">
      <w:pPr>
        <w:pStyle w:val="modlitwa-tekst"/>
      </w:pPr>
      <w:r w:rsidRPr="00BF0CFC">
        <w:t>Opiekunie Kościoła świętego,</w:t>
      </w:r>
    </w:p>
    <w:p w:rsidR="00591F10" w:rsidRPr="00BF0CFC" w:rsidRDefault="00591F10" w:rsidP="00591F10">
      <w:pPr>
        <w:pStyle w:val="modlitwa-tekst"/>
      </w:pPr>
      <w:r w:rsidRPr="00BF0CFC">
        <w:t>Baranku Boży, który gładzisz grzechy świata, - przepuść nam, Panie.</w:t>
      </w:r>
    </w:p>
    <w:p w:rsidR="00591F10" w:rsidRPr="00BF0CFC" w:rsidRDefault="00591F10" w:rsidP="00591F10">
      <w:pPr>
        <w:pStyle w:val="modlitwa-tekst"/>
      </w:pPr>
      <w:r w:rsidRPr="00BF0CFC">
        <w:t>Baranku Boży, który gładzisz grzechy świata, - wysłuchaj nas, Panie.</w:t>
      </w:r>
    </w:p>
    <w:p w:rsidR="00591F10" w:rsidRPr="00BF0CFC" w:rsidRDefault="00591F10" w:rsidP="00591F10">
      <w:pPr>
        <w:pStyle w:val="modlitwa-tekst"/>
      </w:pPr>
      <w:r w:rsidRPr="00BF0CFC">
        <w:t>Baranku Boży, który gładzisz grzechy świata, - zmiłuj się nad nami.</w:t>
      </w:r>
    </w:p>
    <w:p w:rsidR="00591F10" w:rsidRPr="00BF0CFC" w:rsidRDefault="00591F10" w:rsidP="00591F10">
      <w:pPr>
        <w:pStyle w:val="modlitwa-tekst"/>
      </w:pPr>
    </w:p>
    <w:p w:rsidR="00591F10" w:rsidRPr="00BF0CFC" w:rsidRDefault="00591F10" w:rsidP="00591F10">
      <w:pPr>
        <w:pStyle w:val="modlitwa-tekst"/>
      </w:pPr>
      <w:r w:rsidRPr="00BF0CFC">
        <w:t>P. Ustanowił go panem domu swego.</w:t>
      </w:r>
    </w:p>
    <w:p w:rsidR="00591F10" w:rsidRPr="00BF0CFC" w:rsidRDefault="00591F10" w:rsidP="00591F10">
      <w:pPr>
        <w:pStyle w:val="modlitwa-tekst"/>
      </w:pPr>
      <w:r w:rsidRPr="00BF0CFC">
        <w:t>W. I zarządcą wszystkich posiadłości swoich.</w:t>
      </w:r>
    </w:p>
    <w:p w:rsidR="00591F10" w:rsidRPr="00BF0CFC" w:rsidRDefault="00591F10" w:rsidP="00591F10">
      <w:pPr>
        <w:pStyle w:val="modlitwa-tekst"/>
      </w:pPr>
    </w:p>
    <w:p w:rsidR="00591F10" w:rsidRPr="00BF0CFC" w:rsidRDefault="00591F10" w:rsidP="00591F10">
      <w:pPr>
        <w:pStyle w:val="modlitwa-tekst"/>
      </w:pPr>
      <w:r w:rsidRPr="00BF0CFC">
        <w:t>Módlmy się. Boże, Ty w niewysłowionej Opatrzności wybrałeś świętego Józefa na Oblubieńca Najświętszej Rodzicielki Twojego Syna, + spraw, abyśmy oddając mu na ziemi cześć jako opiekunowi, * zasłużyli na jego orędownictwo w niebie. Przez Chrystusa, Pana naszego. W. Amen.</w:t>
      </w:r>
    </w:p>
    <w:p w:rsidR="00591F10" w:rsidRPr="00BF0CFC" w:rsidRDefault="00591F10" w:rsidP="00591F10">
      <w:pPr>
        <w:pStyle w:val="modlitwa-tekst"/>
        <w:rPr>
          <w:b/>
          <w:bCs/>
        </w:rPr>
      </w:pPr>
    </w:p>
    <w:sectPr w:rsidR="00591F10" w:rsidRPr="00BF0CFC" w:rsidSect="002B5B3C">
      <w:headerReference w:type="even" r:id="rId8"/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2CF" w:rsidRDefault="00A172CF" w:rsidP="002B5B3C">
      <w:pPr>
        <w:spacing w:after="0" w:line="240" w:lineRule="auto"/>
      </w:pPr>
      <w:r>
        <w:separator/>
      </w:r>
    </w:p>
  </w:endnote>
  <w:endnote w:type="continuationSeparator" w:id="0">
    <w:p w:rsidR="00A172CF" w:rsidRDefault="00A172CF" w:rsidP="002B5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85526782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B5B3C" w:rsidRDefault="007324CD" w:rsidP="008A56D9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2B5B3C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B5B3C" w:rsidRDefault="002B5B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35470264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B5B3C" w:rsidRDefault="007324CD" w:rsidP="008A56D9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2B5B3C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B70B09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2B5B3C" w:rsidRDefault="002B5B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2CF" w:rsidRDefault="00A172CF" w:rsidP="002B5B3C">
      <w:pPr>
        <w:spacing w:after="0" w:line="240" w:lineRule="auto"/>
      </w:pPr>
      <w:r>
        <w:separator/>
      </w:r>
    </w:p>
  </w:footnote>
  <w:footnote w:type="continuationSeparator" w:id="0">
    <w:p w:rsidR="00A172CF" w:rsidRDefault="00A172CF" w:rsidP="002B5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F10" w:rsidRDefault="00A172CF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left:0;text-align:left;margin-left:0;margin-top:0;width:509pt;height:127.25pt;rotation:-45;z-index:-25165875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" o:allowincell="f" filled="f" stroked="f">
          <v:stroke joinstyle="round"/>
          <o:lock v:ext="edit" shapetype="t"/>
          <v:textbox style="mso-fit-shape-to-text:t">
            <w:txbxContent>
              <w:p w:rsidR="00390ACD" w:rsidRDefault="00390ACD" w:rsidP="00390ACD">
                <w:pPr>
                  <w:pStyle w:val="NormalnyWeb"/>
                  <w:spacing w:before="0" w:beforeAutospacing="0" w:after="0" w:afterAutospacing="0"/>
                  <w:jc w:val="center"/>
                </w:pPr>
                <w:r>
                  <w:rPr>
                    <w:rFonts w:ascii="Cambria" w:eastAsia="Cambria" w:hAnsi="Cambria"/>
                    <w:color w:val="C0C0C0"/>
                    <w:sz w:val="2"/>
                    <w:szCs w:val="2"/>
                  </w:rPr>
                  <w:t>PROJEKT</w:t>
                </w: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956F4"/>
    <w:multiLevelType w:val="hybridMultilevel"/>
    <w:tmpl w:val="2F04076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682220"/>
    <w:multiLevelType w:val="hybridMultilevel"/>
    <w:tmpl w:val="7A0A7570"/>
    <w:lvl w:ilvl="0" w:tplc="CC1A9520">
      <w:start w:val="1"/>
      <w:numFmt w:val="lowerLetter"/>
      <w:pStyle w:val="My-list-numbered-1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5646F3F"/>
    <w:multiLevelType w:val="hybridMultilevel"/>
    <w:tmpl w:val="4A0289F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9632C09"/>
    <w:multiLevelType w:val="hybridMultilevel"/>
    <w:tmpl w:val="285A505E"/>
    <w:lvl w:ilvl="0" w:tplc="9486483A">
      <w:start w:val="1"/>
      <w:numFmt w:val="bullet"/>
      <w:pStyle w:val="My-list-bullets-2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4C4F2522"/>
    <w:multiLevelType w:val="hybridMultilevel"/>
    <w:tmpl w:val="F312C196"/>
    <w:lvl w:ilvl="0" w:tplc="43AEDAE2">
      <w:start w:val="1"/>
      <w:numFmt w:val="decimal"/>
      <w:pStyle w:val="My-Normal-Numbered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CF6150F"/>
    <w:multiLevelType w:val="hybridMultilevel"/>
    <w:tmpl w:val="0CDCB7E6"/>
    <w:lvl w:ilvl="0" w:tplc="85B86E50">
      <w:start w:val="1"/>
      <w:numFmt w:val="decimal"/>
      <w:pStyle w:val="tytul-modlitwy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F10"/>
    <w:rsid w:val="000E492C"/>
    <w:rsid w:val="00124AFF"/>
    <w:rsid w:val="00250588"/>
    <w:rsid w:val="00252D7F"/>
    <w:rsid w:val="002B5B3C"/>
    <w:rsid w:val="00310A0C"/>
    <w:rsid w:val="00390ACD"/>
    <w:rsid w:val="004F190B"/>
    <w:rsid w:val="00531968"/>
    <w:rsid w:val="00591F10"/>
    <w:rsid w:val="005A1AA6"/>
    <w:rsid w:val="005E4BFA"/>
    <w:rsid w:val="00602D7D"/>
    <w:rsid w:val="006B0BE4"/>
    <w:rsid w:val="006F3E96"/>
    <w:rsid w:val="0072793B"/>
    <w:rsid w:val="007324CD"/>
    <w:rsid w:val="00820B35"/>
    <w:rsid w:val="008C0635"/>
    <w:rsid w:val="009941FC"/>
    <w:rsid w:val="00A0633F"/>
    <w:rsid w:val="00A172CF"/>
    <w:rsid w:val="00A448F7"/>
    <w:rsid w:val="00B35DC6"/>
    <w:rsid w:val="00B37871"/>
    <w:rsid w:val="00B45640"/>
    <w:rsid w:val="00B70B09"/>
    <w:rsid w:val="00BF0CFC"/>
    <w:rsid w:val="00BF533B"/>
    <w:rsid w:val="00C344B2"/>
    <w:rsid w:val="00C706CE"/>
    <w:rsid w:val="00D276F7"/>
    <w:rsid w:val="00DB5067"/>
    <w:rsid w:val="00DF4E27"/>
    <w:rsid w:val="00E42B91"/>
    <w:rsid w:val="00E52468"/>
    <w:rsid w:val="00E65035"/>
    <w:rsid w:val="00EE17F9"/>
    <w:rsid w:val="00EE56D9"/>
    <w:rsid w:val="00F25B97"/>
    <w:rsid w:val="00F30570"/>
    <w:rsid w:val="00FC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4373DAE-2780-4374-B7DB-A3BA0B03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Times New Roman (Body CS)"/>
        <w:sz w:val="26"/>
        <w:szCs w:val="26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A0C"/>
    <w:pPr>
      <w:spacing w:after="200" w:line="360" w:lineRule="auto"/>
      <w:ind w:firstLine="426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B5B3C"/>
    <w:pPr>
      <w:keepNext/>
      <w:keepLines/>
      <w:spacing w:before="480" w:after="360"/>
      <w:ind w:firstLine="0"/>
      <w:outlineLvl w:val="0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2D7D"/>
    <w:pPr>
      <w:keepNext/>
      <w:keepLines/>
      <w:spacing w:before="480" w:after="240" w:line="240" w:lineRule="auto"/>
      <w:ind w:firstLine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2D7D"/>
    <w:pPr>
      <w:keepNext/>
      <w:keepLines/>
      <w:spacing w:before="240" w:after="240" w:line="276" w:lineRule="auto"/>
      <w:outlineLvl w:val="2"/>
    </w:pPr>
    <w:rPr>
      <w:rFonts w:asciiTheme="majorHAnsi" w:eastAsiaTheme="majorEastAsia" w:hAnsiTheme="majorHAnsi" w:cstheme="majorBidi"/>
      <w:b/>
      <w:bCs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B5B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B5B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ersion">
    <w:name w:val="version"/>
    <w:basedOn w:val="Cytat"/>
    <w:qFormat/>
    <w:rsid w:val="006F3E96"/>
    <w:pPr>
      <w:spacing w:line="276" w:lineRule="auto"/>
      <w:ind w:right="-2"/>
      <w:jc w:val="right"/>
    </w:pPr>
    <w:rPr>
      <w:szCs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C706CE"/>
    <w:pPr>
      <w:spacing w:before="200" w:after="360" w:line="240" w:lineRule="auto"/>
      <w:ind w:left="1276" w:right="646" w:firstLine="0"/>
      <w:contextualSpacing/>
    </w:pPr>
    <w:rPr>
      <w:i/>
      <w:iCs/>
      <w:color w:val="000000" w:themeColor="text1"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C706CE"/>
    <w:rPr>
      <w:i/>
      <w:iCs/>
      <w:color w:val="000000" w:themeColor="text1"/>
      <w:sz w:val="20"/>
      <w:szCs w:val="20"/>
      <w:lang w:val="pl-PL"/>
    </w:rPr>
  </w:style>
  <w:style w:type="paragraph" w:customStyle="1" w:styleId="Autor">
    <w:name w:val="Autor"/>
    <w:basedOn w:val="Normalny"/>
    <w:qFormat/>
    <w:rsid w:val="00531968"/>
    <w:pPr>
      <w:jc w:val="right"/>
    </w:pPr>
  </w:style>
  <w:style w:type="paragraph" w:customStyle="1" w:styleId="Tytugwny">
    <w:name w:val="Tytuł główny"/>
    <w:basedOn w:val="Normalny"/>
    <w:next w:val="Normalny"/>
    <w:qFormat/>
    <w:rsid w:val="00531968"/>
    <w:pPr>
      <w:pBdr>
        <w:bottom w:val="single" w:sz="4" w:space="1" w:color="auto"/>
      </w:pBdr>
      <w:spacing w:before="360" w:after="360" w:line="240" w:lineRule="auto"/>
      <w:ind w:firstLine="0"/>
      <w:contextualSpacing/>
    </w:pPr>
    <w:rPr>
      <w:rFonts w:asciiTheme="majorHAnsi" w:eastAsia="MS Mincho" w:hAnsiTheme="majorHAnsi" w:cs="Times New Roman"/>
      <w:sz w:val="40"/>
      <w:szCs w:val="4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1968"/>
    <w:pPr>
      <w:numPr>
        <w:ilvl w:val="1"/>
      </w:numPr>
      <w:spacing w:after="360"/>
      <w:ind w:firstLine="426"/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31968"/>
    <w:rPr>
      <w:rFonts w:asciiTheme="majorHAnsi" w:eastAsiaTheme="majorEastAsia" w:hAnsiTheme="majorHAnsi" w:cstheme="majorBidi"/>
      <w:i/>
      <w:iCs/>
      <w:spacing w:val="15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B5B3C"/>
    <w:rPr>
      <w:rFonts w:asciiTheme="majorHAnsi" w:eastAsiaTheme="majorEastAsia" w:hAnsiTheme="majorHAnsi" w:cstheme="majorBidi"/>
      <w:b/>
      <w:bCs/>
      <w:sz w:val="36"/>
      <w:szCs w:val="36"/>
      <w:lang w:val="pl-PL"/>
    </w:rPr>
  </w:style>
  <w:style w:type="paragraph" w:customStyle="1" w:styleId="Tabela-n-1">
    <w:name w:val="Tabela-n-1"/>
    <w:basedOn w:val="Normalny"/>
    <w:qFormat/>
    <w:rsid w:val="00C706CE"/>
    <w:pPr>
      <w:spacing w:after="0" w:line="240" w:lineRule="auto"/>
      <w:ind w:firstLine="0"/>
      <w:contextualSpacing/>
    </w:pPr>
    <w:rPr>
      <w:rFonts w:eastAsia="MS Mincho" w:cs="Times New Roman"/>
      <w:sz w:val="20"/>
      <w:szCs w:val="20"/>
      <w:lang w:eastAsia="pl-PL"/>
    </w:rPr>
  </w:style>
  <w:style w:type="paragraph" w:customStyle="1" w:styleId="Tabela-n-0">
    <w:name w:val="Tabela-n-0"/>
    <w:basedOn w:val="Tabela-n-1"/>
    <w:qFormat/>
    <w:rsid w:val="00C706CE"/>
    <w:pPr>
      <w:jc w:val="center"/>
    </w:pPr>
    <w:rPr>
      <w:b/>
    </w:rPr>
  </w:style>
  <w:style w:type="paragraph" w:customStyle="1" w:styleId="Koperta-nadawca">
    <w:name w:val="Koperta-nadawca"/>
    <w:basedOn w:val="Normalny"/>
    <w:qFormat/>
    <w:rsid w:val="00C706CE"/>
    <w:pPr>
      <w:spacing w:line="240" w:lineRule="auto"/>
      <w:ind w:firstLine="0"/>
      <w:contextualSpacing/>
    </w:pPr>
    <w:rPr>
      <w:sz w:val="24"/>
    </w:rPr>
  </w:style>
  <w:style w:type="paragraph" w:customStyle="1" w:styleId="List-01-data">
    <w:name w:val="List-01-data"/>
    <w:basedOn w:val="Normalny"/>
    <w:qFormat/>
    <w:rsid w:val="00C706CE"/>
    <w:pPr>
      <w:spacing w:after="0" w:line="240" w:lineRule="auto"/>
      <w:ind w:firstLine="425"/>
      <w:jc w:val="right"/>
    </w:pPr>
    <w:rPr>
      <w:sz w:val="24"/>
      <w:szCs w:val="24"/>
    </w:rPr>
  </w:style>
  <w:style w:type="paragraph" w:customStyle="1" w:styleId="List-02-nadawca">
    <w:name w:val="List-02-nadawca"/>
    <w:basedOn w:val="Normalny"/>
    <w:qFormat/>
    <w:rsid w:val="00C706CE"/>
    <w:pPr>
      <w:spacing w:line="240" w:lineRule="auto"/>
      <w:ind w:firstLine="0"/>
      <w:contextualSpacing/>
    </w:pPr>
    <w:rPr>
      <w:sz w:val="24"/>
      <w:szCs w:val="24"/>
    </w:rPr>
  </w:style>
  <w:style w:type="paragraph" w:customStyle="1" w:styleId="List-03-adresat">
    <w:name w:val="List-03-adresat"/>
    <w:basedOn w:val="Normalny"/>
    <w:qFormat/>
    <w:rsid w:val="00C706CE"/>
    <w:pPr>
      <w:ind w:left="3686" w:firstLine="0"/>
      <w:contextualSpacing/>
      <w:jc w:val="left"/>
    </w:pPr>
    <w:rPr>
      <w:sz w:val="28"/>
      <w:szCs w:val="28"/>
    </w:rPr>
  </w:style>
  <w:style w:type="paragraph" w:customStyle="1" w:styleId="List-04-tekst">
    <w:name w:val="List-04-tekst"/>
    <w:basedOn w:val="Normalny"/>
    <w:qFormat/>
    <w:rsid w:val="00C706CE"/>
    <w:pPr>
      <w:spacing w:line="276" w:lineRule="auto"/>
      <w:ind w:firstLine="851"/>
    </w:pPr>
    <w:rPr>
      <w:sz w:val="24"/>
      <w:szCs w:val="24"/>
    </w:rPr>
  </w:style>
  <w:style w:type="paragraph" w:customStyle="1" w:styleId="List-05-podpis">
    <w:name w:val="List-05-podpis"/>
    <w:basedOn w:val="Normalny"/>
    <w:qFormat/>
    <w:rsid w:val="00C706CE"/>
    <w:pPr>
      <w:jc w:val="center"/>
    </w:pPr>
    <w:rPr>
      <w:sz w:val="24"/>
    </w:rPr>
  </w:style>
  <w:style w:type="paragraph" w:customStyle="1" w:styleId="List-06-stopka">
    <w:name w:val="List-06-stopka"/>
    <w:basedOn w:val="Normalny"/>
    <w:qFormat/>
    <w:rsid w:val="00C706CE"/>
    <w:pPr>
      <w:spacing w:line="240" w:lineRule="auto"/>
      <w:ind w:firstLine="0"/>
      <w:contextualSpacing/>
    </w:pPr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2B5B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B3C"/>
  </w:style>
  <w:style w:type="character" w:styleId="Numerstrony">
    <w:name w:val="page number"/>
    <w:basedOn w:val="Domylnaczcionkaakapitu"/>
    <w:uiPriority w:val="99"/>
    <w:semiHidden/>
    <w:unhideWhenUsed/>
    <w:rsid w:val="002B5B3C"/>
  </w:style>
  <w:style w:type="character" w:customStyle="1" w:styleId="Nagwek2Znak">
    <w:name w:val="Nagłówek 2 Znak"/>
    <w:basedOn w:val="Domylnaczcionkaakapitu"/>
    <w:link w:val="Nagwek2"/>
    <w:uiPriority w:val="9"/>
    <w:rsid w:val="00602D7D"/>
    <w:rPr>
      <w:rFonts w:asciiTheme="majorHAnsi" w:eastAsiaTheme="majorEastAsia" w:hAnsiTheme="majorHAnsi" w:cstheme="majorBidi"/>
      <w:b/>
      <w:bCs/>
      <w:sz w:val="32"/>
      <w:szCs w:val="32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02D7D"/>
    <w:rPr>
      <w:rFonts w:asciiTheme="majorHAnsi" w:eastAsiaTheme="majorEastAsia" w:hAnsiTheme="majorHAnsi" w:cstheme="majorBidi"/>
      <w:b/>
      <w:bCs/>
      <w:sz w:val="30"/>
      <w:szCs w:val="30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B5B3C"/>
    <w:rPr>
      <w:rFonts w:asciiTheme="majorHAnsi" w:eastAsiaTheme="majorEastAsia" w:hAnsiTheme="majorHAnsi" w:cstheme="majorBidi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B5B3C"/>
    <w:rPr>
      <w:rFonts w:asciiTheme="majorHAnsi" w:eastAsiaTheme="majorEastAsia" w:hAnsiTheme="majorHAnsi" w:cstheme="majorBidi"/>
      <w:b/>
      <w:bCs/>
      <w:lang w:val="pl-PL"/>
    </w:rPr>
  </w:style>
  <w:style w:type="paragraph" w:customStyle="1" w:styleId="My-Page-Number">
    <w:name w:val="My-Page-Number"/>
    <w:basedOn w:val="Stopka"/>
    <w:qFormat/>
    <w:rsid w:val="00602D7D"/>
    <w:pPr>
      <w:jc w:val="center"/>
    </w:pPr>
    <w:rPr>
      <w:sz w:val="24"/>
      <w:szCs w:val="28"/>
    </w:rPr>
  </w:style>
  <w:style w:type="paragraph" w:customStyle="1" w:styleId="My-Top-Header">
    <w:name w:val="My-Top-Header"/>
    <w:basedOn w:val="Nagwek"/>
    <w:qFormat/>
    <w:rsid w:val="00602D7D"/>
    <w:pPr>
      <w:pBdr>
        <w:bottom w:val="single" w:sz="4" w:space="1" w:color="auto"/>
      </w:pBdr>
      <w:jc w:val="center"/>
    </w:pPr>
    <w:rPr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602D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D7D"/>
  </w:style>
  <w:style w:type="paragraph" w:customStyle="1" w:styleId="My-Normal-Numbered">
    <w:name w:val="My-Normal-Numbered"/>
    <w:basedOn w:val="Normalny"/>
    <w:qFormat/>
    <w:rsid w:val="00602D7D"/>
    <w:pPr>
      <w:numPr>
        <w:numId w:val="1"/>
      </w:numPr>
      <w:spacing w:line="276" w:lineRule="auto"/>
    </w:pPr>
    <w:rPr>
      <w:sz w:val="28"/>
      <w:szCs w:val="28"/>
    </w:rPr>
  </w:style>
  <w:style w:type="paragraph" w:customStyle="1" w:styleId="My-list-numbered-1">
    <w:name w:val="My-list-numbered-1"/>
    <w:basedOn w:val="Akapitzlist"/>
    <w:qFormat/>
    <w:rsid w:val="00602D7D"/>
    <w:pPr>
      <w:numPr>
        <w:numId w:val="2"/>
      </w:numPr>
      <w:spacing w:line="276" w:lineRule="auto"/>
    </w:pPr>
    <w:rPr>
      <w:sz w:val="28"/>
      <w:szCs w:val="28"/>
    </w:rPr>
  </w:style>
  <w:style w:type="paragraph" w:styleId="Akapitzlist">
    <w:name w:val="List Paragraph"/>
    <w:basedOn w:val="Normalny"/>
    <w:uiPriority w:val="34"/>
    <w:qFormat/>
    <w:rsid w:val="00602D7D"/>
    <w:pPr>
      <w:ind w:left="720"/>
      <w:contextualSpacing/>
    </w:pPr>
  </w:style>
  <w:style w:type="paragraph" w:customStyle="1" w:styleId="My-list-bullets-2">
    <w:name w:val="My-list-bullets-2"/>
    <w:basedOn w:val="Akapitzlist"/>
    <w:qFormat/>
    <w:rsid w:val="00602D7D"/>
    <w:pPr>
      <w:numPr>
        <w:numId w:val="3"/>
      </w:numPr>
      <w:spacing w:line="276" w:lineRule="auto"/>
    </w:pPr>
    <w:rPr>
      <w:sz w:val="28"/>
      <w:szCs w:val="28"/>
    </w:rPr>
  </w:style>
  <w:style w:type="paragraph" w:customStyle="1" w:styleId="My-Pseudo-Heading1">
    <w:name w:val="My-Pseudo-Heading1"/>
    <w:basedOn w:val="Normalny"/>
    <w:qFormat/>
    <w:rsid w:val="00602D7D"/>
    <w:pPr>
      <w:spacing w:line="276" w:lineRule="auto"/>
      <w:ind w:firstLine="0"/>
      <w:jc w:val="center"/>
    </w:pPr>
    <w:rPr>
      <w:rFonts w:asciiTheme="majorHAnsi" w:hAnsiTheme="majorHAnsi" w:cstheme="majorHAnsi"/>
      <w:b/>
      <w:sz w:val="36"/>
      <w:szCs w:val="36"/>
    </w:rPr>
  </w:style>
  <w:style w:type="paragraph" w:styleId="Spistreci1">
    <w:name w:val="toc 1"/>
    <w:basedOn w:val="Normalny"/>
    <w:next w:val="Normalny"/>
    <w:autoRedefine/>
    <w:uiPriority w:val="39"/>
    <w:unhideWhenUsed/>
    <w:rsid w:val="00602D7D"/>
    <w:pPr>
      <w:tabs>
        <w:tab w:val="left" w:pos="851"/>
        <w:tab w:val="right" w:leader="dot" w:pos="9016"/>
      </w:tabs>
      <w:spacing w:before="120" w:after="0" w:line="276" w:lineRule="auto"/>
      <w:ind w:firstLine="425"/>
      <w:jc w:val="left"/>
    </w:pPr>
    <w:rPr>
      <w:rFonts w:asciiTheme="majorHAnsi" w:hAnsiTheme="majorHAnsi" w:cstheme="majorHAnsi"/>
      <w:b/>
      <w:bCs/>
      <w:caps/>
      <w:noProof/>
      <w:sz w:val="24"/>
      <w:szCs w:val="24"/>
    </w:rPr>
  </w:style>
  <w:style w:type="paragraph" w:customStyle="1" w:styleId="My-motto-2">
    <w:name w:val="My-motto-2"/>
    <w:basedOn w:val="Normalny"/>
    <w:qFormat/>
    <w:rsid w:val="00B45640"/>
    <w:pPr>
      <w:ind w:firstLine="425"/>
      <w:contextualSpacing/>
    </w:pPr>
    <w:rPr>
      <w:rFonts w:asciiTheme="minorHAnsi" w:eastAsiaTheme="minorEastAsia" w:hAnsiTheme="minorHAnsi" w:cstheme="minorBidi"/>
      <w:i/>
      <w:lang w:val="it-IT" w:eastAsia="ja-JP"/>
    </w:rPr>
  </w:style>
  <w:style w:type="paragraph" w:customStyle="1" w:styleId="MK-rdo">
    <w:name w:val="MK-Źródło"/>
    <w:basedOn w:val="Normalny"/>
    <w:qFormat/>
    <w:rsid w:val="00591F10"/>
    <w:pPr>
      <w:spacing w:before="120" w:after="120" w:line="240" w:lineRule="auto"/>
      <w:ind w:firstLine="0"/>
    </w:pPr>
    <w:rPr>
      <w:rFonts w:cstheme="minorBidi"/>
      <w:i/>
      <w:iCs/>
      <w:color w:val="FF0000"/>
      <w:sz w:val="20"/>
      <w:szCs w:val="20"/>
    </w:rPr>
  </w:style>
  <w:style w:type="paragraph" w:customStyle="1" w:styleId="tytul-modlitwy">
    <w:name w:val="tytul-modlitwy"/>
    <w:basedOn w:val="Nagwek2"/>
    <w:qFormat/>
    <w:rsid w:val="00591F10"/>
    <w:pPr>
      <w:numPr>
        <w:numId w:val="4"/>
      </w:numPr>
      <w:tabs>
        <w:tab w:val="num" w:pos="360"/>
        <w:tab w:val="left" w:pos="426"/>
      </w:tabs>
      <w:spacing w:before="240"/>
      <w:ind w:left="357" w:hanging="357"/>
      <w:outlineLvl w:val="9"/>
    </w:pPr>
    <w:rPr>
      <w:sz w:val="24"/>
      <w:szCs w:val="24"/>
    </w:rPr>
  </w:style>
  <w:style w:type="paragraph" w:customStyle="1" w:styleId="modlitwa-tekst">
    <w:name w:val="modlitwa-tekst"/>
    <w:basedOn w:val="Normalny"/>
    <w:qFormat/>
    <w:rsid w:val="00591F10"/>
    <w:pPr>
      <w:spacing w:after="0" w:line="240" w:lineRule="auto"/>
      <w:ind w:left="426" w:firstLine="0"/>
    </w:pPr>
    <w:rPr>
      <w:rFonts w:cstheme="minorBidi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90ACD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6F8E7-18C6-4254-8603-436B7D23A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Ostrowski</dc:creator>
  <cp:keywords/>
  <dc:description/>
  <cp:lastModifiedBy>s. Gaudencja</cp:lastModifiedBy>
  <cp:revision>10</cp:revision>
  <dcterms:created xsi:type="dcterms:W3CDTF">2021-06-02T09:32:00Z</dcterms:created>
  <dcterms:modified xsi:type="dcterms:W3CDTF">2021-06-16T12:05:00Z</dcterms:modified>
</cp:coreProperties>
</file>