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34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94" w:dyaOrig="2059">
          <v:rect xmlns:o="urn:schemas-microsoft-com:office:office" xmlns:v="urn:schemas-microsoft-com:vml" id="rectole0000000000" style="width:144.700000pt;height:102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347" w:dyaOrig="2347">
          <v:rect xmlns:o="urn:schemas-microsoft-com:office:office" xmlns:v="urn:schemas-microsoft-com:vml" id="rectole0000000001" style="width:117.350000pt;height:117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2310" w:dyaOrig="1800">
          <v:rect xmlns:o="urn:schemas-microsoft-com:office:office" xmlns:v="urn:schemas-microsoft-com:vml" id="rectole0000000002" style="width:115.500000pt;height:90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480"/>
        <w:ind w:right="0" w:left="0" w:firstLine="34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4"/>
          <w:shd w:fill="auto" w:val="clear"/>
        </w:rPr>
        <w:t xml:space="preserve">XVI Ogólnopolska Niedziela Modlitw</w:t>
      </w:r>
    </w:p>
    <w:p>
      <w:pPr>
        <w:spacing w:before="0" w:after="0" w:line="480"/>
        <w:ind w:right="0" w:left="0" w:firstLine="34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4"/>
          <w:shd w:fill="auto" w:val="clear"/>
        </w:rPr>
        <w:t xml:space="preserve">za Kierowców</w:t>
      </w:r>
    </w:p>
    <w:p>
      <w:pPr>
        <w:spacing w:before="0" w:after="0" w:line="480"/>
        <w:ind w:right="0" w:left="0" w:firstLine="34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  <w:t xml:space="preserve">24 kwietnia 2022</w:t>
      </w:r>
    </w:p>
    <w:p>
      <w:pPr>
        <w:spacing w:before="0" w:after="0" w:line="400"/>
        <w:ind w:right="0" w:left="0" w:firstLine="34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0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- Drodzy Siostry i Bracia!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Ka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żdego niemal dnia słyszymy o tym, jak wielu ludzi ginie w wypadkach na naszych drogach. Ludzie wierzący nie powinni być obojętni na ten wielki narodowy problem. Aby to zmienić, zwracamy się do kierowców, pieszych, rowerzystów i wszystkich użytkowników drogi z apelem o jeszcze większą ostrożność i szacunek wobec zasad bezpieczeństwa na drodze oraz zapraszamy wszystkich do wspólnej modlitwy.</w:t>
      </w:r>
    </w:p>
    <w:p>
      <w:pPr>
        <w:widowControl w:val="false"/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widowControl w:val="false"/>
        <w:tabs>
          <w:tab w:val="left" w:pos="284" w:leader="none"/>
        </w:tabs>
        <w:spacing w:before="0" w:after="0" w:line="40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- Niedziela 24. kwietnia 2022 r. to dzie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ń szczególnej modlitwy za kierowców i wszystkich poruszających się po naszych drogach. 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Modlitwy zanoszone będą za wszystkich kierowców w parafiach - hasło tej modlitwy: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 „Niesiemy Pokój i Dobro na wszystkich drogach”</w:t>
      </w:r>
    </w:p>
    <w:p>
      <w:pPr>
        <w:widowControl w:val="false"/>
        <w:spacing w:before="0" w:after="0" w:line="40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- G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łówne uroczystości: Niedziela 24.04.2022 r. o godz. 12.00 - parafia pw. Św. Krzyża i Matki Bożej Nieustającej Pomocy w Tarnowie - Msza św. za kierowców - ul. Krzyska 112</w:t>
      </w:r>
    </w:p>
    <w:p>
      <w:pPr>
        <w:widowControl w:val="false"/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Msz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ę św. w intencji wszystkich kierowców odprawi Ks. Jacek Olszak, proboszcz a Ks. Damian Migacz, diecezjalny duszpasterz kierowców wygłosi homilię.</w:t>
      </w:r>
    </w:p>
    <w:p>
      <w:pPr>
        <w:widowControl w:val="false"/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Transmisja on-line: </w:t>
      </w:r>
      <w:hyperlink xmlns:r="http://schemas.openxmlformats.org/officeDocument/2006/relationships" r:id="docRId6">
        <w:r>
          <w:rPr>
            <w:rFonts w:ascii="Cambria" w:hAnsi="Cambria" w:cs="Cambria" w:eastAsia="Cambria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https://tarnowkrzyz.aztv.pl/</w:t>
        </w:r>
      </w:hyperlink>
    </w:p>
    <w:p>
      <w:pPr>
        <w:widowControl w:val="false"/>
        <w:spacing w:before="0" w:after="0" w:line="400"/>
        <w:ind w:right="0" w:left="284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- Dalej niebezpiecznie: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FFFFFF" w:val="clear"/>
        </w:rPr>
        <w:t xml:space="preserve"> Na naszych drogach mimo znacznej poprawy bezpiecze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FFFFFF" w:val="clear"/>
        </w:rPr>
        <w:t xml:space="preserve">ństwa - na co wskazują statystyki i dane - jest nadal bardzo niebezpiecznie. Trzeba przypomnieć, że każde świadome przekroczenie zasad bezpieczeństwa ruchu drogowego, a więc narażanie na niebezpieczeństwo życia własnego lub innych ludzi jest grzechem przeciwko piątemu przykazaniu Bożemu. Jednym z najbardziej widocznych naruszeń bezpieczeństwa prowadzących do wypadków i nieszczęść na drogach jest przekraczanie dozwolonej prędkości i brawura, a także jazda w stanie nietrzeźwości lub pod wpływem środków odurzających.</w:t>
      </w: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- Wdzi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  <w:t xml:space="preserve">ęczni kierowcom: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FFFFFF" w:val="clear"/>
        </w:rPr>
        <w:t xml:space="preserve"> Poprzez modlitwę i serdeczną życzliwość okażmy wdzięczność wszystkim kierowcom, karetek, kierowcom transportu publicznego, kierowcom tirów, kierowcom służb oraz tym kierowcom z Polski i Ukrainy, którzy narażając często swoje życie niosą pomoc potrzebującym w Ukrainie.</w:t>
      </w: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- Kierujmy si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ę miłością: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W drodze rzadko bywa się samemu - przeważnie dzieli się ją z innymi ludźmi. Sztuką jest widzieć we współużytkowniku drogi swego bliźniego - siostrę i brata. Głoszone przez Duszpasterstwo Kierowców motto: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6"/>
          <w:shd w:fill="auto" w:val="clear"/>
        </w:rPr>
        <w:t xml:space="preserve">„Kierujmy się miłością na drodze”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,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trzeba realizować na każdym odcinku wspólnej trasy i przyoblekać w praktykę dobrych postaw, zachowań oraz wzajemnej modlitwy.  Przyzywajmy więc orędownictwa św. Krzysztofa, patrona podróżnych i kierowców, ale też pamiętajmy o tym, że: - chrześcijanin siadając za kierownicę zawsze jest trzeźwy, powinien się kierować miłością na drodze. Potrzebna jest nam miłość do drugiego człowieka i tego też na drodze, którego nie muszę za wszelką cenę wyprzedzić, miłość do tych, którzy jadą ze mną, aby nie spotkało ich coś złego, miłość do pieszych, do korzystających z hulajnogi, do rowerzystów i wszystkich spotkanych na drodze. Miłość rozpoczyna się od życzliwego myślenia o innych, dobrego mówienia o nich i życzliwych gestów. </w:t>
      </w: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- Apel do wszystkich: Drodzy Kierowcy, Piesi, Motocykli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ści i Rowerzyści - wraz z Waszymi Duszpasterzami zwracamy się do Was wszystkich: 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niech modlitwa do świętego Krzysztofa, jego obrazek, breloczek zobowiązują nas zawsze do czynów miłości - bo ona musi kierować naszym chrześcijańskim życiem, także naszym poruszaniem się po drogach! Niech przez to nasze drogi stają się bezpieczne, a my zachowując Boże Przykazania, zachowując zasady bezpieczeństwa ruchu drogowego - stajemy się lepszymi ludźmi, prawdziwymi chrześcijanami na każdej drodze naszego życia. </w:t>
      </w: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- Umiejmy dzi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ękować: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Wyrazem wdzięczności kierowców za bezpiecznie przejechane kilometry, za jazdę bez wypadku jest pomoc polskim misjonarzom w zakupie środków transportu w ramach akcji MIVA Polska - składając jako podziękowanie 1 grosz za 1 kilometr, bowiem samochód na misjach jest pierwszym narzędziem ewangelizacji. Uczestniczący w akcji MIVA Polska niech mają świadomość wielkości swego zaangażowania, bo wielka to sprawa pomagać nieść innym Chrystusa. (więcej na </w:t>
      </w:r>
      <w:hyperlink xmlns:r="http://schemas.openxmlformats.org/officeDocument/2006/relationships" r:id="docRId7">
        <w:r>
          <w:rPr>
            <w:rFonts w:ascii="Cambria" w:hAnsi="Cambria" w:cs="Cambria" w:eastAsia="Cambria"/>
            <w:color w:val="0563C1"/>
            <w:spacing w:val="0"/>
            <w:position w:val="0"/>
            <w:sz w:val="26"/>
            <w:u w:val="single"/>
            <w:shd w:fill="auto" w:val="clear"/>
          </w:rPr>
          <w:t xml:space="preserve">www.miva.pl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)</w:t>
      </w:r>
    </w:p>
    <w:p>
      <w:pPr>
        <w:spacing w:before="0" w:after="0" w:line="400"/>
        <w:ind w:right="0" w:left="0" w:firstLine="34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- Ks. Marian Midura - Krajowy Duszpasterz Kierowców</w:t>
      </w:r>
    </w:p>
    <w:p>
      <w:pPr>
        <w:spacing w:before="0" w:after="0" w:line="40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- Ks. Damian Migacz - Diecezjalny Duszpasterz Kierowców w Tarnowie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Mode="External" Target="http://www.miva.pl/" Id="docRId7" Type="http://schemas.openxmlformats.org/officeDocument/2006/relationships/hyperlink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Mode="External" Target="https://tarnowkrzyz.aztv.pl/" Id="docRId6" Type="http://schemas.openxmlformats.org/officeDocument/2006/relationships/hyperlink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